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F1" w:rsidRPr="009015EA" w:rsidRDefault="009015EA" w:rsidP="009015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015EA">
        <w:rPr>
          <w:b/>
          <w:color w:val="000000"/>
          <w:sz w:val="28"/>
          <w:szCs w:val="28"/>
        </w:rPr>
        <w:t>Т</w:t>
      </w:r>
      <w:r w:rsidR="002563F1" w:rsidRPr="009015EA">
        <w:rPr>
          <w:b/>
          <w:color w:val="000000"/>
          <w:sz w:val="28"/>
          <w:szCs w:val="28"/>
        </w:rPr>
        <w:t>еме:</w:t>
      </w:r>
      <w:r>
        <w:rPr>
          <w:b/>
          <w:color w:val="000000"/>
          <w:sz w:val="28"/>
          <w:szCs w:val="28"/>
        </w:rPr>
        <w:t xml:space="preserve"> </w:t>
      </w:r>
      <w:r w:rsidRPr="009015EA">
        <w:rPr>
          <w:color w:val="000000"/>
          <w:sz w:val="28"/>
          <w:szCs w:val="28"/>
        </w:rPr>
        <w:t xml:space="preserve"> </w:t>
      </w:r>
      <w:r w:rsidR="002563F1" w:rsidRPr="009015EA">
        <w:rPr>
          <w:b/>
          <w:color w:val="000000"/>
          <w:sz w:val="28"/>
          <w:szCs w:val="28"/>
        </w:rPr>
        <w:t>«Предметы кре</w:t>
      </w:r>
      <w:r>
        <w:rPr>
          <w:b/>
          <w:color w:val="000000"/>
          <w:sz w:val="28"/>
          <w:szCs w:val="28"/>
        </w:rPr>
        <w:t>стьянского быта»    </w:t>
      </w:r>
    </w:p>
    <w:p w:rsidR="009015EA" w:rsidRPr="009015EA" w:rsidRDefault="009015EA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5EA">
        <w:rPr>
          <w:color w:val="000000"/>
          <w:sz w:val="28"/>
          <w:szCs w:val="28"/>
        </w:rPr>
        <w:t>Задачи:</w:t>
      </w: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5EA">
        <w:rPr>
          <w:color w:val="000000"/>
          <w:sz w:val="28"/>
          <w:szCs w:val="28"/>
        </w:rPr>
        <w:t>1. Дать представление о русской избе – жилище крестьянской семьи, с предметами старинного русского быта (печь, чугунок, ухват, сундук и т. д.) .</w:t>
      </w: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5EA">
        <w:rPr>
          <w:color w:val="000000"/>
          <w:sz w:val="28"/>
          <w:szCs w:val="28"/>
        </w:rPr>
        <w:t>2. Расширять кругозор.</w:t>
      </w: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5EA">
        <w:rPr>
          <w:color w:val="000000"/>
          <w:sz w:val="28"/>
          <w:szCs w:val="28"/>
        </w:rPr>
        <w:t>3. Воспитывать нравственность на основах народного творчества и ремесел (роспись платков, вышивка, вязание, пряжа ниток и т. д.)</w:t>
      </w:r>
    </w:p>
    <w:p w:rsidR="009015EA" w:rsidRPr="009015EA" w:rsidRDefault="009015EA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Рекомендации родителям:</w:t>
      </w:r>
    </w:p>
    <w:p w:rsidR="002563F1" w:rsidRPr="009015EA" w:rsidRDefault="009015EA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Рассматривайте </w:t>
      </w:r>
      <w:r w:rsidR="002563F1" w:rsidRPr="009015EA">
        <w:rPr>
          <w:color w:val="000000"/>
          <w:sz w:val="28"/>
          <w:szCs w:val="28"/>
        </w:rPr>
        <w:t>картин</w:t>
      </w:r>
      <w:r>
        <w:rPr>
          <w:color w:val="000000"/>
          <w:sz w:val="28"/>
          <w:szCs w:val="28"/>
        </w:rPr>
        <w:t>ы</w:t>
      </w:r>
      <w:r w:rsidR="002563F1" w:rsidRPr="009015EA">
        <w:rPr>
          <w:color w:val="000000"/>
          <w:sz w:val="28"/>
          <w:szCs w:val="28"/>
        </w:rPr>
        <w:t>, иллюстраций в книгах</w:t>
      </w:r>
      <w:r>
        <w:rPr>
          <w:color w:val="000000"/>
          <w:sz w:val="28"/>
          <w:szCs w:val="28"/>
        </w:rPr>
        <w:t xml:space="preserve"> по теме " Русская изба". Беседуйте </w:t>
      </w:r>
      <w:r w:rsidR="002563F1" w:rsidRPr="009015EA">
        <w:rPr>
          <w:color w:val="000000"/>
          <w:sz w:val="28"/>
          <w:szCs w:val="28"/>
        </w:rPr>
        <w:t>о народных предметах, связанных с предмет</w:t>
      </w:r>
      <w:r>
        <w:rPr>
          <w:color w:val="000000"/>
          <w:sz w:val="28"/>
          <w:szCs w:val="28"/>
        </w:rPr>
        <w:t>ами русского быта. Разучивайте</w:t>
      </w:r>
      <w:r w:rsidR="002563F1" w:rsidRPr="009015EA">
        <w:rPr>
          <w:color w:val="000000"/>
          <w:sz w:val="28"/>
          <w:szCs w:val="28"/>
        </w:rPr>
        <w:t xml:space="preserve"> пословиц</w:t>
      </w:r>
      <w:r>
        <w:rPr>
          <w:color w:val="000000"/>
          <w:sz w:val="28"/>
          <w:szCs w:val="28"/>
        </w:rPr>
        <w:t>ы</w:t>
      </w:r>
      <w:r w:rsidR="002563F1" w:rsidRPr="009015EA">
        <w:rPr>
          <w:color w:val="000000"/>
          <w:sz w:val="28"/>
          <w:szCs w:val="28"/>
        </w:rPr>
        <w:t xml:space="preserve">, </w:t>
      </w:r>
      <w:r w:rsidRPr="009015EA">
        <w:rPr>
          <w:color w:val="000000"/>
          <w:sz w:val="28"/>
          <w:szCs w:val="28"/>
        </w:rPr>
        <w:t>поговорки</w:t>
      </w:r>
      <w:r w:rsidR="002563F1" w:rsidRPr="009015EA">
        <w:rPr>
          <w:color w:val="000000"/>
          <w:sz w:val="28"/>
          <w:szCs w:val="28"/>
        </w:rPr>
        <w:t>, небылиц</w:t>
      </w:r>
      <w:r>
        <w:rPr>
          <w:color w:val="000000"/>
          <w:sz w:val="28"/>
          <w:szCs w:val="28"/>
        </w:rPr>
        <w:t xml:space="preserve">ы, хороводы, песенки, </w:t>
      </w:r>
      <w:proofErr w:type="spellStart"/>
      <w:r>
        <w:rPr>
          <w:color w:val="000000"/>
          <w:sz w:val="28"/>
          <w:szCs w:val="28"/>
        </w:rPr>
        <w:t>потешки</w:t>
      </w:r>
      <w:proofErr w:type="spellEnd"/>
      <w:r>
        <w:rPr>
          <w:color w:val="000000"/>
          <w:sz w:val="28"/>
          <w:szCs w:val="28"/>
        </w:rPr>
        <w:t>. Читайте русские народные</w:t>
      </w:r>
      <w:r w:rsidR="002563F1" w:rsidRPr="009015EA">
        <w:rPr>
          <w:color w:val="000000"/>
          <w:sz w:val="28"/>
          <w:szCs w:val="28"/>
        </w:rPr>
        <w:t xml:space="preserve"> </w:t>
      </w:r>
      <w:proofErr w:type="spellStart"/>
      <w:r w:rsidR="002563F1" w:rsidRPr="009015EA">
        <w:rPr>
          <w:color w:val="000000"/>
          <w:sz w:val="28"/>
          <w:szCs w:val="28"/>
        </w:rPr>
        <w:t>сказок</w:t>
      </w:r>
      <w:r>
        <w:rPr>
          <w:color w:val="000000"/>
          <w:sz w:val="28"/>
          <w:szCs w:val="28"/>
        </w:rPr>
        <w:t>и</w:t>
      </w:r>
      <w:proofErr w:type="spellEnd"/>
      <w:r w:rsidR="002563F1" w:rsidRPr="009015EA">
        <w:rPr>
          <w:color w:val="000000"/>
          <w:sz w:val="28"/>
          <w:szCs w:val="28"/>
        </w:rPr>
        <w:t>.</w:t>
      </w:r>
    </w:p>
    <w:p w:rsidR="009015EA" w:rsidRDefault="009015EA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015EA">
        <w:rPr>
          <w:b/>
          <w:color w:val="000000"/>
          <w:sz w:val="28"/>
          <w:szCs w:val="28"/>
        </w:rPr>
        <w:t xml:space="preserve">Предложите детям отгадать загадки: </w:t>
      </w: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5EA">
        <w:rPr>
          <w:color w:val="000000"/>
          <w:sz w:val="28"/>
          <w:szCs w:val="28"/>
        </w:rPr>
        <w:t>1.Прячет бабушка в нем вещи</w:t>
      </w: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5EA">
        <w:rPr>
          <w:color w:val="000000"/>
          <w:sz w:val="28"/>
          <w:szCs w:val="28"/>
        </w:rPr>
        <w:t>сапоги, кафтан, сюртук.</w:t>
      </w: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5EA">
        <w:rPr>
          <w:color w:val="000000"/>
          <w:sz w:val="28"/>
          <w:szCs w:val="28"/>
        </w:rPr>
        <w:t>Вы мне дружно все скажите,</w:t>
      </w: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5EA">
        <w:rPr>
          <w:color w:val="000000"/>
          <w:sz w:val="28"/>
          <w:szCs w:val="28"/>
        </w:rPr>
        <w:t xml:space="preserve">Этот шкаф зовут (сундук) </w:t>
      </w:r>
    </w:p>
    <w:p w:rsidR="009015EA" w:rsidRDefault="009015EA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015EA">
        <w:rPr>
          <w:i/>
          <w:color w:val="000000"/>
          <w:sz w:val="28"/>
          <w:szCs w:val="28"/>
        </w:rPr>
        <w:t>Расскажите о том, что в сундук люди складывали разные вещи…</w:t>
      </w: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5EA">
        <w:rPr>
          <w:color w:val="000000"/>
          <w:sz w:val="28"/>
          <w:szCs w:val="28"/>
        </w:rPr>
        <w:t>2.Мы в лесок шагаем с мамой,</w:t>
      </w: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5EA">
        <w:rPr>
          <w:color w:val="000000"/>
          <w:sz w:val="28"/>
          <w:szCs w:val="28"/>
        </w:rPr>
        <w:t>Я, как груздь, надел панаму.</w:t>
      </w: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5EA">
        <w:rPr>
          <w:color w:val="000000"/>
          <w:sz w:val="28"/>
          <w:szCs w:val="28"/>
        </w:rPr>
        <w:t>А на маме, как цветок, -</w:t>
      </w: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5EA">
        <w:rPr>
          <w:color w:val="000000"/>
          <w:sz w:val="28"/>
          <w:szCs w:val="28"/>
        </w:rPr>
        <w:t xml:space="preserve">Яркий ситцевый (платок). </w:t>
      </w: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5EA">
        <w:rPr>
          <w:color w:val="000000"/>
          <w:sz w:val="28"/>
          <w:szCs w:val="28"/>
        </w:rPr>
        <w:t>3." Стоит изба из кирпича, то холодна, то горяча". (Печь)</w:t>
      </w: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proofErr w:type="gramStart"/>
      <w:r w:rsidRPr="009015EA">
        <w:rPr>
          <w:i/>
          <w:color w:val="000000"/>
          <w:sz w:val="28"/>
          <w:szCs w:val="28"/>
        </w:rPr>
        <w:t xml:space="preserve">Поговорите с детьми о том,  для чего нужна печка в доме, что она приносила  в дом (тепло и уют,? (готовили кушать, грели воду, топили избу) </w:t>
      </w:r>
      <w:proofErr w:type="gramEnd"/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5EA">
        <w:rPr>
          <w:color w:val="000000"/>
          <w:sz w:val="28"/>
          <w:szCs w:val="28"/>
        </w:rPr>
        <w:t>4. Книзу узок, верх широк,</w:t>
      </w: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5EA">
        <w:rPr>
          <w:color w:val="000000"/>
          <w:sz w:val="28"/>
          <w:szCs w:val="28"/>
        </w:rPr>
        <w:t xml:space="preserve"> Не кастрюля …</w:t>
      </w: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5EA">
        <w:rPr>
          <w:color w:val="000000"/>
          <w:sz w:val="28"/>
          <w:szCs w:val="28"/>
        </w:rPr>
        <w:t>(чугунок)</w:t>
      </w: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5EA">
        <w:rPr>
          <w:color w:val="000000"/>
          <w:sz w:val="28"/>
          <w:szCs w:val="28"/>
        </w:rPr>
        <w:t>5.</w:t>
      </w: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5EA">
        <w:rPr>
          <w:color w:val="000000"/>
          <w:sz w:val="28"/>
          <w:szCs w:val="28"/>
        </w:rPr>
        <w:t>Из русской печи</w:t>
      </w: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5EA">
        <w:rPr>
          <w:color w:val="000000"/>
          <w:sz w:val="28"/>
          <w:szCs w:val="28"/>
        </w:rPr>
        <w:t>Кашу из печи тащи</w:t>
      </w: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5EA">
        <w:rPr>
          <w:color w:val="000000"/>
          <w:sz w:val="28"/>
          <w:szCs w:val="28"/>
        </w:rPr>
        <w:t>Чугунок очень рад</w:t>
      </w: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5EA">
        <w:rPr>
          <w:color w:val="000000"/>
          <w:sz w:val="28"/>
          <w:szCs w:val="28"/>
        </w:rPr>
        <w:t>Что его схватил</w:t>
      </w: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5EA">
        <w:rPr>
          <w:color w:val="000000"/>
          <w:sz w:val="28"/>
          <w:szCs w:val="28"/>
        </w:rPr>
        <w:t>(ухват)</w:t>
      </w: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015EA">
        <w:rPr>
          <w:i/>
          <w:color w:val="000000"/>
          <w:sz w:val="28"/>
          <w:szCs w:val="28"/>
        </w:rPr>
        <w:t>Расскажите детям, о том, что печь, держали в чистоте, украшали разными узорами и ласково называли ее Матушкой, послушайте, какие слова ей говорили:</w:t>
      </w: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5EA">
        <w:rPr>
          <w:color w:val="000000"/>
          <w:sz w:val="28"/>
          <w:szCs w:val="28"/>
        </w:rPr>
        <w:t>Ой, ты печка - сударыня</w:t>
      </w: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5EA">
        <w:rPr>
          <w:color w:val="000000"/>
          <w:sz w:val="28"/>
          <w:szCs w:val="28"/>
        </w:rPr>
        <w:t>Помоги нам, боярыня</w:t>
      </w: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5EA">
        <w:rPr>
          <w:color w:val="000000"/>
          <w:sz w:val="28"/>
          <w:szCs w:val="28"/>
        </w:rPr>
        <w:t>Ты свари, испеки</w:t>
      </w: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5EA">
        <w:rPr>
          <w:color w:val="000000"/>
          <w:sz w:val="28"/>
          <w:szCs w:val="28"/>
        </w:rPr>
        <w:lastRenderedPageBreak/>
        <w:t>Обогрей, освети,</w:t>
      </w: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5EA">
        <w:rPr>
          <w:color w:val="000000"/>
          <w:sz w:val="28"/>
          <w:szCs w:val="28"/>
        </w:rPr>
        <w:t>полечи и спаси,</w:t>
      </w: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5EA">
        <w:rPr>
          <w:color w:val="000000"/>
          <w:sz w:val="28"/>
          <w:szCs w:val="28"/>
        </w:rPr>
        <w:t>В дом богатство неси!</w:t>
      </w: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5EA">
        <w:rPr>
          <w:color w:val="000000"/>
          <w:sz w:val="28"/>
          <w:szCs w:val="28"/>
        </w:rPr>
        <w:t xml:space="preserve">В  печи можно не только варить щи и кашу, но еще печь блины и пироги. Издавна, провожая зиму, люди пекли блины и пироги. </w:t>
      </w:r>
    </w:p>
    <w:p w:rsidR="009015EA" w:rsidRDefault="009015EA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015EA">
        <w:rPr>
          <w:i/>
          <w:color w:val="000000"/>
          <w:sz w:val="28"/>
          <w:szCs w:val="28"/>
        </w:rPr>
        <w:t>Вашему вниманию предложены картинки</w:t>
      </w:r>
      <w:r w:rsidR="000547DC" w:rsidRPr="009015EA">
        <w:rPr>
          <w:i/>
          <w:color w:val="000000"/>
          <w:sz w:val="28"/>
          <w:szCs w:val="28"/>
        </w:rPr>
        <w:t>,</w:t>
      </w:r>
      <w:r w:rsidRPr="009015EA">
        <w:rPr>
          <w:i/>
          <w:color w:val="000000"/>
          <w:sz w:val="28"/>
          <w:szCs w:val="28"/>
        </w:rPr>
        <w:t xml:space="preserve"> на которых вы сможете познакомить вашего ребенка с </w:t>
      </w:r>
      <w:r w:rsidR="000547DC" w:rsidRPr="009015EA">
        <w:rPr>
          <w:i/>
          <w:color w:val="000000"/>
          <w:sz w:val="28"/>
          <w:szCs w:val="28"/>
        </w:rPr>
        <w:t>крестьянским бытом, немного рассказав о них.</w:t>
      </w:r>
    </w:p>
    <w:p w:rsidR="000547DC" w:rsidRPr="009015EA" w:rsidRDefault="000547DC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547DC" w:rsidRPr="009015EA" w:rsidRDefault="000547DC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547DC" w:rsidRPr="009015EA" w:rsidRDefault="000547DC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63F1" w:rsidRPr="009015EA" w:rsidRDefault="002563F1" w:rsidP="000177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015EA">
        <w:rPr>
          <w:noProof/>
          <w:color w:val="000000"/>
          <w:sz w:val="28"/>
          <w:szCs w:val="28"/>
        </w:rPr>
        <w:drawing>
          <wp:inline distT="0" distB="0" distL="0" distR="0" wp14:anchorId="0B369D7A" wp14:editId="494409D1">
            <wp:extent cx="5924550" cy="4248150"/>
            <wp:effectExtent l="19050" t="0" r="0" b="0"/>
            <wp:docPr id="1" name="Рисунок 1" descr="https://fsd.multiurok.ru/html/2018/10/24/s_5bd053b7998a4/97695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10/24/s_5bd053b7998a4/976957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5EA">
        <w:rPr>
          <w:color w:val="000000"/>
          <w:sz w:val="28"/>
          <w:szCs w:val="28"/>
        </w:rPr>
        <w:t>Изба</w:t>
      </w: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5EA">
        <w:rPr>
          <w:color w:val="000000"/>
          <w:sz w:val="28"/>
          <w:szCs w:val="28"/>
        </w:rPr>
        <w:t> </w:t>
      </w:r>
    </w:p>
    <w:p w:rsidR="000547DC" w:rsidRPr="009015EA" w:rsidRDefault="000547DC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547DC" w:rsidRPr="009015EA" w:rsidRDefault="000547DC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63F1" w:rsidRPr="009015EA" w:rsidRDefault="002563F1" w:rsidP="000177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015EA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52396F1E" wp14:editId="0068A3B9">
            <wp:extent cx="5848350" cy="3857625"/>
            <wp:effectExtent l="19050" t="0" r="0" b="0"/>
            <wp:docPr id="2" name="Рисунок 2" descr="https://fsd.multiurok.ru/html/2018/10/24/s_5bd053b7998a4/976957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10/24/s_5bd053b7998a4/976957_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5EA">
        <w:rPr>
          <w:color w:val="000000"/>
          <w:sz w:val="28"/>
          <w:szCs w:val="28"/>
        </w:rPr>
        <w:t> </w:t>
      </w: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5EA">
        <w:rPr>
          <w:color w:val="000000"/>
          <w:sz w:val="28"/>
          <w:szCs w:val="28"/>
        </w:rPr>
        <w:t xml:space="preserve">Само слово “изба” произошло от “истопить”. </w:t>
      </w:r>
      <w:proofErr w:type="spellStart"/>
      <w:r w:rsidRPr="009015EA">
        <w:rPr>
          <w:color w:val="000000"/>
          <w:sz w:val="28"/>
          <w:szCs w:val="28"/>
        </w:rPr>
        <w:t>Истопкой</w:t>
      </w:r>
      <w:proofErr w:type="spellEnd"/>
      <w:r w:rsidRPr="009015EA">
        <w:rPr>
          <w:color w:val="000000"/>
          <w:sz w:val="28"/>
          <w:szCs w:val="28"/>
        </w:rPr>
        <w:t xml:space="preserve"> в старину называли отапливаемую часть дома — </w:t>
      </w:r>
      <w:proofErr w:type="spellStart"/>
      <w:r w:rsidRPr="009015EA">
        <w:rPr>
          <w:color w:val="000000"/>
          <w:sz w:val="28"/>
          <w:szCs w:val="28"/>
        </w:rPr>
        <w:t>истьбу</w:t>
      </w:r>
      <w:proofErr w:type="spellEnd"/>
      <w:r w:rsidRPr="009015EA">
        <w:rPr>
          <w:color w:val="000000"/>
          <w:sz w:val="28"/>
          <w:szCs w:val="28"/>
        </w:rPr>
        <w:t xml:space="preserve"> (избу).</w:t>
      </w:r>
    </w:p>
    <w:p w:rsidR="000547DC" w:rsidRPr="009015EA" w:rsidRDefault="000547DC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5EA">
        <w:rPr>
          <w:color w:val="000000"/>
          <w:sz w:val="28"/>
          <w:szCs w:val="28"/>
        </w:rPr>
        <w:t>Печь</w:t>
      </w: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5EA">
        <w:rPr>
          <w:color w:val="000000"/>
          <w:sz w:val="28"/>
          <w:szCs w:val="28"/>
        </w:rPr>
        <w:t> </w:t>
      </w:r>
    </w:p>
    <w:p w:rsidR="002563F1" w:rsidRPr="009015EA" w:rsidRDefault="002563F1" w:rsidP="000177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015EA">
        <w:rPr>
          <w:noProof/>
          <w:color w:val="000000"/>
          <w:sz w:val="28"/>
          <w:szCs w:val="28"/>
        </w:rPr>
        <w:drawing>
          <wp:inline distT="0" distB="0" distL="0" distR="0" wp14:anchorId="495DB12B" wp14:editId="2A62AAF8">
            <wp:extent cx="5848350" cy="4000500"/>
            <wp:effectExtent l="19050" t="0" r="0" b="0"/>
            <wp:docPr id="3" name="Рисунок 3" descr="https://fsd.multiurok.ru/html/2018/10/24/s_5bd053b7998a4/976957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10/24/s_5bd053b7998a4/976957_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5EA">
        <w:rPr>
          <w:color w:val="000000"/>
          <w:sz w:val="28"/>
          <w:szCs w:val="28"/>
        </w:rPr>
        <w:lastRenderedPageBreak/>
        <w:t> </w:t>
      </w: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5EA">
        <w:rPr>
          <w:color w:val="000000"/>
          <w:sz w:val="28"/>
          <w:szCs w:val="28"/>
        </w:rPr>
        <w:t>Илья Муромец провел на ней 33 года, Емеля использовал в качестве транспортного средства, а девочка из сказки “Гуси-Лебеди” спрашивала совета. Теплая большая русская печь занимала не только главную часть дома, но и главное место в понимании этического она обогревала избу, кормила и даже лечила ее жильцов. По диагонали от нее, в дальнем углу от нее, устраивался красный угол.</w:t>
      </w:r>
    </w:p>
    <w:p w:rsidR="000177EA" w:rsidRDefault="000177EA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5EA">
        <w:rPr>
          <w:color w:val="000000"/>
          <w:sz w:val="28"/>
          <w:szCs w:val="28"/>
        </w:rPr>
        <w:t>Красный угол</w:t>
      </w: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5EA">
        <w:rPr>
          <w:color w:val="000000"/>
          <w:sz w:val="28"/>
          <w:szCs w:val="28"/>
        </w:rPr>
        <w:t> </w:t>
      </w:r>
    </w:p>
    <w:p w:rsidR="002563F1" w:rsidRPr="009015EA" w:rsidRDefault="002563F1" w:rsidP="000177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015EA">
        <w:rPr>
          <w:noProof/>
          <w:color w:val="000000"/>
          <w:sz w:val="28"/>
          <w:szCs w:val="28"/>
        </w:rPr>
        <w:drawing>
          <wp:inline distT="0" distB="0" distL="0" distR="0" wp14:anchorId="2645C6FC" wp14:editId="5DEF71AF">
            <wp:extent cx="5848350" cy="3895725"/>
            <wp:effectExtent l="19050" t="0" r="0" b="0"/>
            <wp:docPr id="4" name="Рисунок 4" descr="https://fsd.multiurok.ru/html/2018/10/24/s_5bd053b7998a4/976957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8/10/24/s_5bd053b7998a4/976957_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5EA">
        <w:rPr>
          <w:color w:val="000000"/>
          <w:sz w:val="28"/>
          <w:szCs w:val="28"/>
        </w:rPr>
        <w:t> </w:t>
      </w: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5EA">
        <w:rPr>
          <w:color w:val="000000"/>
          <w:sz w:val="28"/>
          <w:szCs w:val="28"/>
        </w:rPr>
        <w:t xml:space="preserve">Это всегда была самая освещённая часть дома: обе стены, образующие угол, имели окна. Согласно традиционному этикету, человек, пришедший в избу, мог пройти </w:t>
      </w:r>
      <w:proofErr w:type="gramStart"/>
      <w:r w:rsidRPr="009015EA">
        <w:rPr>
          <w:color w:val="000000"/>
          <w:sz w:val="28"/>
          <w:szCs w:val="28"/>
        </w:rPr>
        <w:t>в</w:t>
      </w:r>
      <w:proofErr w:type="gramEnd"/>
      <w:r w:rsidRPr="009015EA">
        <w:rPr>
          <w:color w:val="000000"/>
          <w:sz w:val="28"/>
          <w:szCs w:val="28"/>
        </w:rPr>
        <w:t xml:space="preserve"> </w:t>
      </w:r>
      <w:proofErr w:type="gramStart"/>
      <w:r w:rsidRPr="009015EA">
        <w:rPr>
          <w:color w:val="000000"/>
          <w:sz w:val="28"/>
          <w:szCs w:val="28"/>
        </w:rPr>
        <w:t>красной</w:t>
      </w:r>
      <w:proofErr w:type="gramEnd"/>
      <w:r w:rsidRPr="009015EA">
        <w:rPr>
          <w:color w:val="000000"/>
          <w:sz w:val="28"/>
          <w:szCs w:val="28"/>
        </w:rPr>
        <w:t xml:space="preserve"> угол избы только по особому приглашению хозяев.</w:t>
      </w: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177EA" w:rsidRDefault="000177EA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5EA">
        <w:rPr>
          <w:color w:val="000000"/>
          <w:sz w:val="28"/>
          <w:szCs w:val="28"/>
        </w:rPr>
        <w:lastRenderedPageBreak/>
        <w:t>Мужская и женская половины избы</w:t>
      </w: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5EA">
        <w:rPr>
          <w:color w:val="000000"/>
          <w:sz w:val="28"/>
          <w:szCs w:val="28"/>
        </w:rPr>
        <w:t> </w:t>
      </w:r>
    </w:p>
    <w:p w:rsidR="002563F1" w:rsidRPr="009015EA" w:rsidRDefault="002563F1" w:rsidP="000177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015EA">
        <w:rPr>
          <w:noProof/>
          <w:color w:val="000000"/>
          <w:sz w:val="28"/>
          <w:szCs w:val="28"/>
        </w:rPr>
        <w:drawing>
          <wp:inline distT="0" distB="0" distL="0" distR="0" wp14:anchorId="45E932FF" wp14:editId="1E56341C">
            <wp:extent cx="5290683" cy="3524250"/>
            <wp:effectExtent l="0" t="0" r="0" b="0"/>
            <wp:docPr id="5" name="Рисунок 5" descr="https://fsd.multiurok.ru/html/2018/10/24/s_5bd053b7998a4/976957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8/10/24/s_5bd053b7998a4/976957_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683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5EA">
        <w:rPr>
          <w:color w:val="000000"/>
          <w:sz w:val="28"/>
          <w:szCs w:val="28"/>
        </w:rPr>
        <w:t> Напротив красного угла располагался бабий угол (кут):  здесь женщины занимались своими домашними делами, готовили пищу, пряли, ткали, шили. От остального пространства избы кут отгораживали занавеской. Около входной двери находился мужской угол — коник, где обычно ставился большой сундук. В нем хранили самое ценное имущество, на нем же спал хозяин дома.</w:t>
      </w: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5EA">
        <w:rPr>
          <w:color w:val="000000"/>
          <w:sz w:val="28"/>
          <w:szCs w:val="28"/>
        </w:rPr>
        <w:t> </w:t>
      </w:r>
    </w:p>
    <w:p w:rsidR="002563F1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5EA">
        <w:rPr>
          <w:color w:val="000000"/>
          <w:sz w:val="28"/>
          <w:szCs w:val="28"/>
        </w:rPr>
        <w:t>Интерьер и дизайн</w:t>
      </w:r>
    </w:p>
    <w:p w:rsidR="000177EA" w:rsidRPr="009015EA" w:rsidRDefault="000177EA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177EA" w:rsidRDefault="002563F1" w:rsidP="000177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015EA">
        <w:rPr>
          <w:noProof/>
          <w:color w:val="000000"/>
          <w:sz w:val="28"/>
          <w:szCs w:val="28"/>
        </w:rPr>
        <w:drawing>
          <wp:inline distT="0" distB="0" distL="0" distR="0" wp14:anchorId="19D2D9C3" wp14:editId="48F8DAB7">
            <wp:extent cx="5095875" cy="3402784"/>
            <wp:effectExtent l="0" t="0" r="0" b="0"/>
            <wp:docPr id="6" name="Рисунок 6" descr="https://fsd.multiurok.ru/html/2018/10/24/s_5bd053b7998a4/976957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8/10/24/s_5bd053b7998a4/976957_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40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3F1" w:rsidRPr="009015EA" w:rsidRDefault="002563F1" w:rsidP="000177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5EA">
        <w:rPr>
          <w:color w:val="000000"/>
          <w:sz w:val="28"/>
          <w:szCs w:val="28"/>
        </w:rPr>
        <w:lastRenderedPageBreak/>
        <w:t>Обстановка в избе была скудной. Главным предметом мебели являлись лавки, на которых не только сидели, но и спали. По традиции на лавку клали три подушки. В горнице ставили кровати, но спали на них редко. Они  служили скорее украшением дома и демонстрацией благосостояния семьи.</w:t>
      </w: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5EA">
        <w:rPr>
          <w:color w:val="000000"/>
          <w:sz w:val="28"/>
          <w:szCs w:val="28"/>
        </w:rPr>
        <w:t> </w:t>
      </w:r>
    </w:p>
    <w:p w:rsidR="002563F1" w:rsidRPr="009015EA" w:rsidRDefault="002563F1" w:rsidP="000177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r w:rsidRPr="009015EA">
        <w:rPr>
          <w:noProof/>
          <w:color w:val="000000"/>
          <w:sz w:val="28"/>
          <w:szCs w:val="28"/>
        </w:rPr>
        <w:drawing>
          <wp:inline distT="0" distB="0" distL="0" distR="0" wp14:anchorId="1DC30EC0" wp14:editId="5F199FEF">
            <wp:extent cx="5848350" cy="4524375"/>
            <wp:effectExtent l="19050" t="0" r="0" b="0"/>
            <wp:docPr id="7" name="Рисунок 7" descr="https://fsd.multiurok.ru/html/2018/10/24/s_5bd053b7998a4/976957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8/10/24/s_5bd053b7998a4/976957_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5EA">
        <w:rPr>
          <w:color w:val="000000"/>
          <w:sz w:val="28"/>
          <w:szCs w:val="28"/>
        </w:rPr>
        <w:br/>
      </w: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5EA">
        <w:rPr>
          <w:color w:val="000000"/>
          <w:sz w:val="28"/>
          <w:szCs w:val="28"/>
        </w:rPr>
        <w:br/>
      </w: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63F1" w:rsidRPr="009015EA" w:rsidRDefault="002563F1" w:rsidP="00901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7AA3" w:rsidRPr="009015EA" w:rsidRDefault="000177EA" w:rsidP="0090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7AA3" w:rsidRPr="009015EA" w:rsidSect="009015E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3F1"/>
    <w:rsid w:val="000177EA"/>
    <w:rsid w:val="000547DC"/>
    <w:rsid w:val="002563F1"/>
    <w:rsid w:val="00305799"/>
    <w:rsid w:val="0065579B"/>
    <w:rsid w:val="009015EA"/>
    <w:rsid w:val="00DB4BC7"/>
    <w:rsid w:val="00E03A1D"/>
    <w:rsid w:val="00F4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Пановы</dc:creator>
  <cp:lastModifiedBy>user</cp:lastModifiedBy>
  <cp:revision>2</cp:revision>
  <dcterms:created xsi:type="dcterms:W3CDTF">2020-04-05T15:52:00Z</dcterms:created>
  <dcterms:modified xsi:type="dcterms:W3CDTF">2020-04-05T16:31:00Z</dcterms:modified>
</cp:coreProperties>
</file>