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80F5F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Памятка для родителей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: </w:t>
      </w:r>
      <w:hyperlink r:id="rId5" w:tooltip="Биоэнергопластика в работе с детьми" w:history="1">
        <w:r>
          <w:rPr>
            <w:rStyle w:val="a3"/>
            <w:rFonts w:ascii="Arial" w:hAnsi="Arial" w:cs="Arial"/>
            <w:color w:val="0088BB"/>
            <w:sz w:val="27"/>
            <w:szCs w:val="27"/>
            <w:u w:val="none"/>
            <w:shd w:val="clear" w:color="auto" w:fill="FFFFFF"/>
          </w:rPr>
          <w:t>Биоэнергопластика в развитии речи детей</w:t>
        </w:r>
      </w:hyperlink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с ТМНР</w:t>
      </w:r>
    </w:p>
    <w:p w14:paraId="0B53E319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 w:rsidRPr="008A75D2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Трудности в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hyperlink r:id="rId6" w:tooltip="Развитие ребенка. Консультации для родителей" w:history="1">
        <w:r w:rsidRPr="008A75D2">
          <w:rPr>
            <w:rStyle w:val="a3"/>
            <w:rFonts w:ascii="Arial" w:hAnsi="Arial" w:cs="Arial"/>
            <w:color w:val="0088BB"/>
            <w:sz w:val="27"/>
            <w:szCs w:val="27"/>
            <w:u w:val="none"/>
            <w:shd w:val="clear" w:color="auto" w:fill="FFFFFF"/>
            <w:lang w:val="ru-RU"/>
          </w:rPr>
          <w:t>развитии речи у детей с ТМНР</w:t>
        </w:r>
      </w:hyperlink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8A75D2">
        <w:rPr>
          <w:rFonts w:ascii="Arial" w:hAnsi="Arial" w:cs="Arial"/>
          <w:i/>
          <w:iCs/>
          <w:color w:val="111111"/>
          <w:sz w:val="27"/>
          <w:szCs w:val="27"/>
          <w:shd w:val="clear" w:color="auto" w:fill="FFFFFF"/>
          <w:lang w:val="ru-RU"/>
        </w:rPr>
        <w:t>(трудностями обучения, недостатками</w:t>
      </w:r>
      <w:r>
        <w:rPr>
          <w:rFonts w:ascii="Arial" w:hAnsi="Arial" w:cs="Arial"/>
          <w:i/>
          <w:iCs/>
          <w:color w:val="111111"/>
          <w:sz w:val="27"/>
          <w:szCs w:val="27"/>
          <w:shd w:val="clear" w:color="auto" w:fill="FFFFFF"/>
        </w:rPr>
        <w:t> </w:t>
      </w:r>
      <w:r w:rsidRPr="008A75D2">
        <w:rPr>
          <w:rStyle w:val="a4"/>
          <w:rFonts w:ascii="Arial" w:hAnsi="Arial" w:cs="Arial"/>
          <w:i/>
          <w:iCs/>
          <w:color w:val="111111"/>
          <w:sz w:val="27"/>
          <w:szCs w:val="27"/>
          <w:shd w:val="clear" w:color="auto" w:fill="FFFFFF"/>
          <w:lang w:val="ru-RU"/>
        </w:rPr>
        <w:t>развития</w:t>
      </w:r>
      <w:r w:rsidRPr="008A75D2">
        <w:rPr>
          <w:rFonts w:ascii="Arial" w:hAnsi="Arial" w:cs="Arial"/>
          <w:i/>
          <w:iCs/>
          <w:color w:val="111111"/>
          <w:sz w:val="27"/>
          <w:szCs w:val="27"/>
          <w:shd w:val="clear" w:color="auto" w:fill="FFFFFF"/>
          <w:lang w:val="ru-RU"/>
        </w:rPr>
        <w:t>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8A75D2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могут быть преодолены с помощью различных методик и подходов.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Одним из таких методов является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биоэнергопластика — форма работы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которая сочетает в себе элементыArt-терапии, физической активности и речевой терапии. Данная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памятка предназначена для родителей детей с ТМНР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и поможет вам понять, как применять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биоэнергопластику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для поддержки речевого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развития вашего ребенка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78CA851C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Что такое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биоэнергопла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стика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?</w:t>
      </w:r>
    </w:p>
    <w:p w14:paraId="1D239003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Биоэнергопластика — это метод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который основан на использовании движений, осознания тела и энергии для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мелкой моторики и речевых навыков. Через специальные игры и упражнения дети учатся управлять своим телом, что непосредственно влияет на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их речевых способностей.</w:t>
      </w:r>
    </w:p>
    <w:p w14:paraId="41A1725B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Польза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биоэнергопластики для детей с ТМНР</w:t>
      </w:r>
    </w:p>
    <w:p w14:paraId="72458C10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1. **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Развитие мелкой моторики**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: Упражнения помогают улучшить координацию движений, что важно для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речи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70136EE1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2. **Укрепление дыхательных мышц** : Специальные дыхательные техники могут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помочь улучшить голосовые функции.</w:t>
      </w:r>
    </w:p>
    <w:p w14:paraId="3C8EE19D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3. **Повышение уверенности** : Занятия способствуют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развитию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уверенности в своих силах, что положительно сказывается на желании общаться.</w:t>
      </w:r>
    </w:p>
    <w:p w14:paraId="5AC561DF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4. **Эмоциональная разрядка** : Чередование психоэмоциональных нагрузок и физически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х упражнений помогает детям снять напряжение.</w:t>
      </w:r>
    </w:p>
    <w:p w14:paraId="2816E671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Рекомендации для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родителей</w:t>
      </w:r>
    </w:p>
    <w:p w14:paraId="09B284B8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1. **Создавайте игровую атмосферу** : Сделайте занятия увлекательными, используйте различные игрушки и материалы.</w:t>
      </w:r>
    </w:p>
    <w:p w14:paraId="15F6CAA9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2. **Регулярность тренировок** : Постарайтесь заниматься хотя бы 3-4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раза в неделю. Краткие, но регулярные тренировки будут более эффективны, чем продолжительные, но редкие.</w:t>
      </w:r>
    </w:p>
    <w:p w14:paraId="7B9C28FE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lastRenderedPageBreak/>
        <w:t>3. **Поддерживайте и поощряйте** : Хвалите ребенка за успехи, даже самые незначительные, чтобы повысить его мотивацию.</w:t>
      </w:r>
    </w:p>
    <w:p w14:paraId="1B01CAFB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4. **Делайте акцент на дыхательн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ых упражнениях** : Учите ребенка правильно дышать и использовать свое дыхание во время занятий.</w:t>
      </w:r>
    </w:p>
    <w:p w14:paraId="0603B04A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5. **Обратите внимание на свои эмоции** : Ваше состояние и настроение будет влиять на ребенка, поэтому старайтесь сохранять позитивный настрой.</w:t>
      </w:r>
    </w:p>
    <w:p w14:paraId="5601B3BE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Примеры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упражнений</w:t>
      </w:r>
    </w:p>
    <w:p w14:paraId="1D314BE4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 **Игры с шариками** : Дуть на легкий шарик, чтобы он катился по полу — помогает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дыхание и речевую активность.</w:t>
      </w:r>
    </w:p>
    <w:p w14:paraId="05FD726F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 **Лепка из пластилина** : Создание фигурок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развивает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мелкую моторику и воображение, что способствует речевому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развитию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0AD83542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**Танцы под музыку** : Позволяют детям расслабиться и научиться выражать себя через движения.</w:t>
      </w:r>
    </w:p>
    <w:p w14:paraId="11C55945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Заключение</w:t>
      </w:r>
    </w:p>
    <w:p w14:paraId="5EF35A5B" w14:textId="77777777" w:rsidR="0036633C" w:rsidRDefault="008A75D2" w:rsidP="008A75D2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Биоэнергопластика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— это эффективный метод, который предоставляет уникальные возможности для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развития речевых навыков у детей с ТМНР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Важно помнить, чт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 каждый ребенок индивидуален, и подходы к обучению должны соответствовать его потребностям. Работая вместе, вы сможете создать здоровую и поддерживающую среду для речевого </w:t>
      </w:r>
      <w:r>
        <w:rPr>
          <w:rStyle w:val="a4"/>
          <w:rFonts w:ascii="Arial" w:hAnsi="Arial" w:cs="Arial"/>
          <w:color w:val="111111"/>
          <w:sz w:val="27"/>
          <w:szCs w:val="27"/>
          <w:shd w:val="clear" w:color="auto" w:fill="FFFFFF"/>
        </w:rPr>
        <w:t>развития вашего ребенка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51F82766" w14:textId="77777777" w:rsidR="0036633C" w:rsidRDefault="0036633C" w:rsidP="008A75D2">
      <w:pPr>
        <w:jc w:val="both"/>
      </w:pPr>
      <w:bookmarkStart w:id="0" w:name="_GoBack"/>
      <w:bookmarkEnd w:id="0"/>
    </w:p>
    <w:sectPr w:rsidR="003663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9C8A5C"/>
    <w:multiLevelType w:val="multilevel"/>
    <w:tmpl w:val="C29C8A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3C"/>
    <w:rsid w:val="0036633C"/>
    <w:rsid w:val="008A75D2"/>
    <w:rsid w:val="2AD5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1C82FC-C91D-41E1-A1AD-ED043532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-konsultacii" TargetMode="External"/><Relationship Id="rId5" Type="http://schemas.openxmlformats.org/officeDocument/2006/relationships/hyperlink" Target="https://www.maam.ru/obrazovanie/bioenergoplas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2025-05-14T12:47:00Z</dcterms:created>
  <dcterms:modified xsi:type="dcterms:W3CDTF">2025-05-14T12:52:00Z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59E2CDFE5A36403E9896BAE9D1C3F57D_12</vt:lpwstr>
  </property>
</Properties>
</file>